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4F" w:rsidRDefault="001E3FD4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CONSENTIMIENTO PARA LA PRESTACIÓN DE SERVICIO COMPLEMENTARIO DEL SERVICIO DE AYUDA A DOMICILIO</w:t>
      </w:r>
    </w:p>
    <w:p w:rsidR="008B3D4F" w:rsidRDefault="001E3F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1.- DATOS DEL TITULAR</w:t>
      </w:r>
    </w:p>
    <w:tbl>
      <w:tblPr>
        <w:tblStyle w:val="a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8B3D4F">
        <w:trPr>
          <w:trHeight w:val="454"/>
        </w:trPr>
        <w:tc>
          <w:tcPr>
            <w:tcW w:w="8828" w:type="dxa"/>
            <w:vAlign w:val="center"/>
          </w:tcPr>
          <w:p w:rsidR="008B3D4F" w:rsidRDefault="001E3FD4">
            <w:pPr>
              <w:tabs>
                <w:tab w:val="left" w:pos="720"/>
                <w:tab w:val="left" w:pos="1440"/>
                <w:tab w:val="left" w:pos="2622"/>
                <w:tab w:val="left" w:pos="2880"/>
                <w:tab w:val="left" w:pos="3600"/>
                <w:tab w:val="left" w:pos="4446"/>
                <w:tab w:val="left" w:pos="5387"/>
                <w:tab w:val="left" w:pos="7068"/>
                <w:tab w:val="left" w:pos="7809"/>
                <w:tab w:val="left" w:pos="7920"/>
                <w:tab w:val="left" w:pos="8640"/>
              </w:tabs>
              <w:spacing w:line="360" w:lineRule="auto"/>
              <w:rPr>
                <w:b/>
              </w:rPr>
            </w:pPr>
            <w:r>
              <w:rPr>
                <w:color w:val="000000"/>
              </w:rPr>
              <w:t>Nombre y apellidos:</w:t>
            </w:r>
            <w:r>
              <w:rPr>
                <w:b/>
              </w:rPr>
              <w:t xml:space="preserve"> </w:t>
            </w:r>
            <w:bookmarkStart w:id="1" w:name="bookmark=id.30j0zll" w:colFirst="0" w:colLast="0"/>
            <w:bookmarkEnd w:id="1"/>
            <w:r>
              <w:t>          </w:t>
            </w:r>
          </w:p>
        </w:tc>
      </w:tr>
      <w:tr w:rsidR="008B3D4F">
        <w:trPr>
          <w:trHeight w:val="454"/>
        </w:trPr>
        <w:tc>
          <w:tcPr>
            <w:tcW w:w="8828" w:type="dxa"/>
            <w:vAlign w:val="center"/>
          </w:tcPr>
          <w:p w:rsidR="008B3D4F" w:rsidRDefault="001E3FD4">
            <w:pPr>
              <w:tabs>
                <w:tab w:val="left" w:pos="720"/>
                <w:tab w:val="left" w:pos="1440"/>
                <w:tab w:val="left" w:pos="2622"/>
                <w:tab w:val="left" w:pos="2880"/>
                <w:tab w:val="left" w:pos="3600"/>
                <w:tab w:val="left" w:pos="4446"/>
                <w:tab w:val="left" w:pos="5387"/>
                <w:tab w:val="left" w:pos="7068"/>
                <w:tab w:val="left" w:pos="7809"/>
                <w:tab w:val="left" w:pos="7920"/>
                <w:tab w:val="left" w:pos="864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DNI: </w:t>
            </w:r>
            <w:r>
              <w:t>     </w:t>
            </w:r>
            <w:r>
              <w:rPr>
                <w:color w:val="000000"/>
              </w:rPr>
              <w:t xml:space="preserve"> </w:t>
            </w:r>
            <w:r>
              <w:t>     </w:t>
            </w:r>
          </w:p>
        </w:tc>
      </w:tr>
      <w:tr w:rsidR="008B3D4F">
        <w:trPr>
          <w:trHeight w:val="454"/>
        </w:trPr>
        <w:tc>
          <w:tcPr>
            <w:tcW w:w="8828" w:type="dxa"/>
            <w:vAlign w:val="center"/>
          </w:tcPr>
          <w:p w:rsidR="008B3D4F" w:rsidRDefault="001E3FD4">
            <w:pPr>
              <w:tabs>
                <w:tab w:val="left" w:pos="720"/>
                <w:tab w:val="left" w:pos="1440"/>
                <w:tab w:val="left" w:pos="2622"/>
                <w:tab w:val="left" w:pos="2880"/>
                <w:tab w:val="left" w:pos="3600"/>
                <w:tab w:val="left" w:pos="4446"/>
                <w:tab w:val="left" w:pos="5387"/>
                <w:tab w:val="left" w:pos="7068"/>
                <w:tab w:val="left" w:pos="7809"/>
                <w:tab w:val="left" w:pos="7920"/>
                <w:tab w:val="left" w:pos="864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CEAS: </w:t>
            </w:r>
            <w:r>
              <w:rPr>
                <w:b/>
              </w:rPr>
              <w:t>     </w:t>
            </w:r>
            <w:r>
              <w:rPr>
                <w:color w:val="000000"/>
              </w:rPr>
              <w:t xml:space="preserve"> </w:t>
            </w:r>
          </w:p>
        </w:tc>
      </w:tr>
    </w:tbl>
    <w:p w:rsidR="008B3D4F" w:rsidRDefault="008B3D4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622"/>
          <w:tab w:val="left" w:pos="2880"/>
          <w:tab w:val="left" w:pos="3600"/>
          <w:tab w:val="left" w:pos="4446"/>
          <w:tab w:val="left" w:pos="5387"/>
          <w:tab w:val="left" w:pos="7068"/>
          <w:tab w:val="left" w:pos="7809"/>
          <w:tab w:val="left" w:pos="7920"/>
          <w:tab w:val="left" w:pos="8640"/>
        </w:tabs>
        <w:spacing w:line="360" w:lineRule="auto"/>
        <w:jc w:val="both"/>
      </w:pPr>
    </w:p>
    <w:p w:rsidR="008B3D4F" w:rsidRDefault="001E3FD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r>
        <w:rPr>
          <w:b/>
          <w:color w:val="000000"/>
        </w:rPr>
        <w:t>2.- DATOS DEL REPRESENTANTE (A cumplimentar si se firma por persona distinta del interesado).</w:t>
      </w:r>
    </w:p>
    <w:tbl>
      <w:tblPr>
        <w:tblStyle w:val="a6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828"/>
      </w:tblGrid>
      <w:tr w:rsidR="008B3D4F">
        <w:trPr>
          <w:trHeight w:val="454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4F" w:rsidRDefault="001E3FD4">
            <w:pPr>
              <w:tabs>
                <w:tab w:val="left" w:pos="720"/>
                <w:tab w:val="left" w:pos="1440"/>
                <w:tab w:val="left" w:pos="2622"/>
                <w:tab w:val="left" w:pos="2880"/>
                <w:tab w:val="left" w:pos="3600"/>
                <w:tab w:val="left" w:pos="4446"/>
                <w:tab w:val="left" w:pos="5387"/>
                <w:tab w:val="left" w:pos="7068"/>
                <w:tab w:val="left" w:pos="7809"/>
                <w:tab w:val="left" w:pos="7920"/>
                <w:tab w:val="left" w:pos="8640"/>
              </w:tabs>
              <w:spacing w:line="360" w:lineRule="auto"/>
              <w:ind w:hanging="2"/>
              <w:rPr>
                <w:b/>
              </w:rPr>
            </w:pPr>
            <w:r>
              <w:rPr>
                <w:color w:val="000000"/>
              </w:rPr>
              <w:t>Nombre y apellidos:</w:t>
            </w:r>
            <w:r>
              <w:rPr>
                <w:b/>
              </w:rPr>
              <w:t xml:space="preserve"> </w:t>
            </w:r>
            <w:r>
              <w:t>          </w:t>
            </w:r>
          </w:p>
        </w:tc>
      </w:tr>
      <w:tr w:rsidR="008B3D4F">
        <w:trPr>
          <w:trHeight w:val="454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4F" w:rsidRDefault="001E3FD4">
            <w:pPr>
              <w:tabs>
                <w:tab w:val="left" w:pos="720"/>
                <w:tab w:val="left" w:pos="1440"/>
                <w:tab w:val="left" w:pos="2622"/>
                <w:tab w:val="left" w:pos="2880"/>
                <w:tab w:val="left" w:pos="3600"/>
                <w:tab w:val="left" w:pos="4446"/>
                <w:tab w:val="left" w:pos="5387"/>
                <w:tab w:val="left" w:pos="7068"/>
                <w:tab w:val="left" w:pos="7809"/>
                <w:tab w:val="left" w:pos="7920"/>
                <w:tab w:val="left" w:pos="8640"/>
              </w:tabs>
              <w:spacing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DNI: </w:t>
            </w:r>
            <w:r>
              <w:t>     </w:t>
            </w:r>
            <w:r>
              <w:rPr>
                <w:color w:val="000000"/>
              </w:rPr>
              <w:t xml:space="preserve"> </w:t>
            </w:r>
            <w:r>
              <w:t>     </w:t>
            </w:r>
          </w:p>
        </w:tc>
      </w:tr>
      <w:tr w:rsidR="008B3D4F">
        <w:trPr>
          <w:trHeight w:val="454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D4F" w:rsidRDefault="001E3FD4">
            <w:pPr>
              <w:tabs>
                <w:tab w:val="left" w:pos="720"/>
                <w:tab w:val="left" w:pos="1440"/>
                <w:tab w:val="left" w:pos="2622"/>
                <w:tab w:val="left" w:pos="2880"/>
                <w:tab w:val="left" w:pos="3600"/>
                <w:tab w:val="left" w:pos="4446"/>
                <w:tab w:val="left" w:pos="5387"/>
                <w:tab w:val="left" w:pos="7068"/>
                <w:tab w:val="left" w:pos="7809"/>
                <w:tab w:val="left" w:pos="7920"/>
                <w:tab w:val="left" w:pos="8640"/>
              </w:tabs>
              <w:spacing w:line="360" w:lineRule="auto"/>
              <w:rPr>
                <w:color w:val="000000"/>
              </w:rPr>
            </w:pPr>
            <w:r>
              <w:t xml:space="preserve">Representante Legal </w:t>
            </w:r>
            <w:r>
              <w:rPr>
                <w:color w:val="000000"/>
              </w:rPr>
              <w:t xml:space="preserve">☐                    </w:t>
            </w:r>
            <w:r>
              <w:t xml:space="preserve">Representante voluntario   </w:t>
            </w:r>
            <w:r>
              <w:rPr>
                <w:color w:val="000000"/>
              </w:rPr>
              <w:t>☐</w:t>
            </w:r>
          </w:p>
        </w:tc>
      </w:tr>
    </w:tbl>
    <w:p w:rsidR="008B3D4F" w:rsidRDefault="001E3FD4">
      <w:r>
        <w:tab/>
      </w:r>
      <w:r>
        <w:tab/>
      </w:r>
      <w:r>
        <w:tab/>
      </w:r>
      <w:r>
        <w:tab/>
      </w:r>
    </w:p>
    <w:p w:rsidR="008B3D4F" w:rsidRDefault="001E3FD4">
      <w:pPr>
        <w:jc w:val="both"/>
        <w:rPr>
          <w:b/>
        </w:rPr>
      </w:pPr>
      <w:r>
        <w:rPr>
          <w:b/>
        </w:rPr>
        <w:t>3.- SERVICIO COMPLEMENTARIO REFERIDO:</w:t>
      </w:r>
    </w:p>
    <w:tbl>
      <w:tblPr>
        <w:tblStyle w:val="a7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4"/>
        <w:gridCol w:w="3844"/>
      </w:tblGrid>
      <w:tr w:rsidR="008B3D4F">
        <w:trPr>
          <w:trHeight w:val="534"/>
        </w:trPr>
        <w:tc>
          <w:tcPr>
            <w:tcW w:w="4984" w:type="dxa"/>
            <w:vAlign w:val="center"/>
          </w:tcPr>
          <w:p w:rsidR="008B3D4F" w:rsidRDefault="001E3F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SERVICIO RESIDENCIAL</w:t>
            </w:r>
          </w:p>
        </w:tc>
        <w:tc>
          <w:tcPr>
            <w:tcW w:w="3844" w:type="dxa"/>
            <w:vAlign w:val="center"/>
          </w:tcPr>
          <w:p w:rsidR="008B3D4F" w:rsidRDefault="001E3FD4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☐</w:t>
            </w:r>
          </w:p>
        </w:tc>
      </w:tr>
      <w:tr w:rsidR="008B3D4F">
        <w:trPr>
          <w:trHeight w:val="534"/>
        </w:trPr>
        <w:tc>
          <w:tcPr>
            <w:tcW w:w="4984" w:type="dxa"/>
            <w:vAlign w:val="center"/>
          </w:tcPr>
          <w:p w:rsidR="008B3D4F" w:rsidRDefault="001E3FD4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PODOLOGÍA</w:t>
            </w:r>
          </w:p>
        </w:tc>
        <w:tc>
          <w:tcPr>
            <w:tcW w:w="3844" w:type="dxa"/>
            <w:vAlign w:val="center"/>
          </w:tcPr>
          <w:p w:rsidR="008B3D4F" w:rsidRDefault="001E3FD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☐</w:t>
            </w:r>
          </w:p>
        </w:tc>
      </w:tr>
      <w:tr w:rsidR="008B3D4F">
        <w:trPr>
          <w:trHeight w:val="534"/>
        </w:trPr>
        <w:tc>
          <w:tcPr>
            <w:tcW w:w="4984" w:type="dxa"/>
            <w:vAlign w:val="center"/>
          </w:tcPr>
          <w:p w:rsidR="008B3D4F" w:rsidRDefault="001E3FD4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REHABILITACIÓN FÍSICA</w:t>
            </w:r>
          </w:p>
        </w:tc>
        <w:tc>
          <w:tcPr>
            <w:tcW w:w="3844" w:type="dxa"/>
            <w:vAlign w:val="center"/>
          </w:tcPr>
          <w:p w:rsidR="008B3D4F" w:rsidRDefault="001E3FD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☐</w:t>
            </w:r>
          </w:p>
        </w:tc>
      </w:tr>
      <w:tr w:rsidR="008B3D4F">
        <w:trPr>
          <w:trHeight w:val="534"/>
        </w:trPr>
        <w:tc>
          <w:tcPr>
            <w:tcW w:w="4984" w:type="dxa"/>
            <w:vAlign w:val="center"/>
          </w:tcPr>
          <w:p w:rsidR="008B3D4F" w:rsidRDefault="001E3FD4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LIMPIEZAS INTEGRALES</w:t>
            </w:r>
          </w:p>
        </w:tc>
        <w:tc>
          <w:tcPr>
            <w:tcW w:w="3844" w:type="dxa"/>
            <w:vAlign w:val="center"/>
          </w:tcPr>
          <w:p w:rsidR="008B3D4F" w:rsidRDefault="001E3FD4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☐</w:t>
            </w:r>
          </w:p>
        </w:tc>
      </w:tr>
      <w:tr w:rsidR="008B3D4F">
        <w:trPr>
          <w:trHeight w:val="534"/>
        </w:trPr>
        <w:tc>
          <w:tcPr>
            <w:tcW w:w="4984" w:type="dxa"/>
            <w:vAlign w:val="center"/>
          </w:tcPr>
          <w:p w:rsidR="008B3D4F" w:rsidRDefault="001E3F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ACOMPAÑAMIENTO A GESTIONES</w:t>
            </w:r>
          </w:p>
        </w:tc>
        <w:tc>
          <w:tcPr>
            <w:tcW w:w="3844" w:type="dxa"/>
            <w:vAlign w:val="center"/>
          </w:tcPr>
          <w:p w:rsidR="008B3D4F" w:rsidRDefault="001E3FD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☐</w:t>
            </w:r>
          </w:p>
        </w:tc>
      </w:tr>
      <w:tr w:rsidR="008B3D4F">
        <w:trPr>
          <w:trHeight w:val="534"/>
        </w:trPr>
        <w:tc>
          <w:tcPr>
            <w:tcW w:w="4984" w:type="dxa"/>
            <w:vAlign w:val="center"/>
          </w:tcPr>
          <w:p w:rsidR="008B3D4F" w:rsidRDefault="001E3F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PRODUCTOS DE APOYO</w:t>
            </w:r>
          </w:p>
        </w:tc>
        <w:tc>
          <w:tcPr>
            <w:tcW w:w="3844" w:type="dxa"/>
            <w:vAlign w:val="center"/>
          </w:tcPr>
          <w:p w:rsidR="008B3D4F" w:rsidRDefault="001E3FD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☐</w:t>
            </w:r>
          </w:p>
        </w:tc>
      </w:tr>
      <w:tr w:rsidR="008B3D4F">
        <w:trPr>
          <w:trHeight w:val="534"/>
        </w:trPr>
        <w:tc>
          <w:tcPr>
            <w:tcW w:w="4984" w:type="dxa"/>
            <w:vAlign w:val="center"/>
          </w:tcPr>
          <w:p w:rsidR="008B3D4F" w:rsidRDefault="001E3F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CERRADURA DIGITAL</w:t>
            </w:r>
          </w:p>
        </w:tc>
        <w:tc>
          <w:tcPr>
            <w:tcW w:w="3844" w:type="dxa"/>
            <w:vAlign w:val="center"/>
          </w:tcPr>
          <w:p w:rsidR="008B3D4F" w:rsidRDefault="001E3FD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☐</w:t>
            </w:r>
          </w:p>
        </w:tc>
      </w:tr>
      <w:tr w:rsidR="008B3D4F">
        <w:trPr>
          <w:trHeight w:val="534"/>
        </w:trPr>
        <w:tc>
          <w:tcPr>
            <w:tcW w:w="4984" w:type="dxa"/>
            <w:vAlign w:val="center"/>
          </w:tcPr>
          <w:p w:rsidR="008B3D4F" w:rsidRDefault="001E3F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MIRILLA DIGITAL</w:t>
            </w:r>
          </w:p>
        </w:tc>
        <w:tc>
          <w:tcPr>
            <w:tcW w:w="3844" w:type="dxa"/>
            <w:vAlign w:val="center"/>
          </w:tcPr>
          <w:p w:rsidR="008B3D4F" w:rsidRDefault="001E3FD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☐</w:t>
            </w:r>
          </w:p>
        </w:tc>
      </w:tr>
      <w:tr w:rsidR="008B3D4F">
        <w:trPr>
          <w:trHeight w:val="534"/>
        </w:trPr>
        <w:tc>
          <w:tcPr>
            <w:tcW w:w="4984" w:type="dxa"/>
            <w:vAlign w:val="center"/>
          </w:tcPr>
          <w:p w:rsidR="008B3D4F" w:rsidRDefault="001E3FD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REPARACIONES DOMÉSTICAS</w:t>
            </w:r>
          </w:p>
        </w:tc>
        <w:tc>
          <w:tcPr>
            <w:tcW w:w="3844" w:type="dxa"/>
            <w:vAlign w:val="center"/>
          </w:tcPr>
          <w:p w:rsidR="008B3D4F" w:rsidRDefault="001E3FD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☐</w:t>
            </w:r>
          </w:p>
        </w:tc>
      </w:tr>
    </w:tbl>
    <w:p w:rsidR="008B3D4F" w:rsidRDefault="008B3D4F"/>
    <w:p w:rsidR="008B3D4F" w:rsidRDefault="001E3FD4">
      <w:r>
        <w:rPr>
          <w:b/>
        </w:rPr>
        <w:t>4.- DECLARO</w:t>
      </w:r>
      <w:r>
        <w:t>:</w:t>
      </w:r>
    </w:p>
    <w:p w:rsidR="008B3D4F" w:rsidRDefault="001E3FD4">
      <w:pPr>
        <w:numPr>
          <w:ilvl w:val="0"/>
          <w:numId w:val="1"/>
        </w:numPr>
        <w:spacing w:after="100"/>
        <w:jc w:val="both"/>
      </w:pPr>
      <w:r>
        <w:lastRenderedPageBreak/>
        <w:t>Que eximo a la Diputación de Palencia de cualquier responsabilidad derivada del disfrute, instalación o utilización de estos servicios complementarios.</w:t>
      </w:r>
    </w:p>
    <w:p w:rsidR="008B3D4F" w:rsidRDefault="001E3FD4">
      <w:pPr>
        <w:numPr>
          <w:ilvl w:val="0"/>
          <w:numId w:val="1"/>
        </w:numPr>
        <w:spacing w:after="100"/>
        <w:jc w:val="both"/>
      </w:pPr>
      <w:r>
        <w:t xml:space="preserve">Que estos servicios </w:t>
      </w:r>
      <w:r>
        <w:rPr>
          <w:highlight w:val="white"/>
        </w:rPr>
        <w:t>no conllevan aportación económica alguna.</w:t>
      </w:r>
    </w:p>
    <w:p w:rsidR="008B3D4F" w:rsidRDefault="001E3FD4">
      <w:pPr>
        <w:numPr>
          <w:ilvl w:val="0"/>
          <w:numId w:val="1"/>
        </w:numPr>
        <w:spacing w:after="100"/>
        <w:jc w:val="both"/>
      </w:pPr>
      <w:r>
        <w:t>Que serán asumidos por el usuario los costes de:</w:t>
      </w:r>
    </w:p>
    <w:p w:rsidR="008B3D4F" w:rsidRDefault="001E3FD4">
      <w:pPr>
        <w:numPr>
          <w:ilvl w:val="1"/>
          <w:numId w:val="1"/>
        </w:numPr>
        <w:spacing w:after="100"/>
        <w:jc w:val="both"/>
        <w:rPr>
          <w:b/>
          <w:highlight w:val="white"/>
        </w:rPr>
      </w:pPr>
      <w:r>
        <w:rPr>
          <w:b/>
          <w:highlight w:val="white"/>
        </w:rPr>
        <w:t>Los materiales necesarios en caso de actuaciones domésticas (Reparaciones domésticas, cerradura digital y mirilla digital)</w:t>
      </w:r>
      <w:r>
        <w:rPr>
          <w:b/>
        </w:rPr>
        <w:t>.</w:t>
      </w:r>
    </w:p>
    <w:p w:rsidR="008B3D4F" w:rsidRDefault="001E3FD4">
      <w:pPr>
        <w:numPr>
          <w:ilvl w:val="1"/>
          <w:numId w:val="1"/>
        </w:numPr>
        <w:spacing w:after="100"/>
        <w:jc w:val="both"/>
        <w:rPr>
          <w:b/>
        </w:rPr>
      </w:pPr>
      <w:r>
        <w:rPr>
          <w:b/>
        </w:rPr>
        <w:t>El desplazamiento del profesional acompañante durante el mismo si este existiera.</w:t>
      </w:r>
    </w:p>
    <w:p w:rsidR="008B3D4F" w:rsidRDefault="001E3FD4">
      <w:pPr>
        <w:numPr>
          <w:ilvl w:val="0"/>
          <w:numId w:val="1"/>
        </w:numPr>
        <w:spacing w:after="100"/>
        <w:jc w:val="both"/>
      </w:pPr>
      <w:r>
        <w:t>Que durante el servicio de limpieza integral estará presente el usuario/o (o persona en quien delegue) que autorizará y costeará, en su caso, la retirada de los muebles y enseres que sean necesarios para que esta se complete, responsabilizándose de la custodia de los efectos personales.</w:t>
      </w:r>
    </w:p>
    <w:p w:rsidR="008B3D4F" w:rsidRDefault="001E3FD4">
      <w:pPr>
        <w:numPr>
          <w:ilvl w:val="0"/>
          <w:numId w:val="1"/>
        </w:numPr>
        <w:spacing w:after="100"/>
        <w:jc w:val="both"/>
      </w:pPr>
      <w:r>
        <w:t>Que el servicio de atención residencial</w:t>
      </w:r>
      <w:r>
        <w:rPr>
          <w:highlight w:val="white"/>
        </w:rPr>
        <w:t xml:space="preserve"> es un recurso de carácter social y temporal por un periodo inicial máximo de 30 días, prorrogable (salvo que se solicite por respiro familiar) por 30 días más bajo criterio técnico de la Comisión de Atención a la Dependencia. </w:t>
      </w:r>
    </w:p>
    <w:p w:rsidR="008B3D4F" w:rsidRDefault="001E3FD4">
      <w:pPr>
        <w:numPr>
          <w:ilvl w:val="0"/>
          <w:numId w:val="1"/>
        </w:numPr>
        <w:spacing w:after="100"/>
        <w:jc w:val="both"/>
      </w:pPr>
      <w:r>
        <w:t>Que he recibido la información correspondiente y consiento la prestación de el/los servicio/s arriba indicado/s.</w:t>
      </w:r>
    </w:p>
    <w:p w:rsidR="008B3D4F" w:rsidRDefault="008B3D4F">
      <w:pPr>
        <w:jc w:val="both"/>
      </w:pPr>
    </w:p>
    <w:p w:rsidR="008B3D4F" w:rsidRDefault="008B3D4F">
      <w:pPr>
        <w:jc w:val="both"/>
      </w:pPr>
    </w:p>
    <w:p w:rsidR="008B3D4F" w:rsidRDefault="001E3FD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</w:rPr>
      </w:pPr>
      <w:bookmarkStart w:id="2" w:name="_heading=h.1fob9te" w:colFirst="0" w:colLast="0"/>
      <w:bookmarkEnd w:id="2"/>
      <w:r>
        <w:rPr>
          <w:color w:val="000000"/>
        </w:rPr>
        <w:t>       , a    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     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   </w:t>
      </w:r>
    </w:p>
    <w:p w:rsidR="008B3D4F" w:rsidRDefault="001E3FD4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3540" w:firstLine="708"/>
        <w:jc w:val="both"/>
        <w:rPr>
          <w:color w:val="000000"/>
        </w:rPr>
      </w:pPr>
      <w:r>
        <w:rPr>
          <w:color w:val="000000"/>
        </w:rPr>
        <w:t>Firma</w:t>
      </w:r>
    </w:p>
    <w:p w:rsidR="008B3D4F" w:rsidRDefault="008B3D4F"/>
    <w:p w:rsidR="008B3D4F" w:rsidRDefault="008B3D4F">
      <w:pPr>
        <w:spacing w:after="0"/>
        <w:jc w:val="center"/>
        <w:rPr>
          <w:sz w:val="24"/>
          <w:szCs w:val="24"/>
        </w:rPr>
      </w:pPr>
    </w:p>
    <w:p w:rsidR="008B3D4F" w:rsidRDefault="008B3D4F">
      <w:pPr>
        <w:spacing w:after="0"/>
        <w:jc w:val="center"/>
        <w:rPr>
          <w:sz w:val="24"/>
          <w:szCs w:val="24"/>
        </w:rPr>
      </w:pPr>
    </w:p>
    <w:p w:rsidR="008B3D4F" w:rsidRDefault="008B3D4F">
      <w:pPr>
        <w:spacing w:line="200" w:lineRule="auto"/>
        <w:ind w:left="-540"/>
        <w:jc w:val="center"/>
        <w:rPr>
          <w:b/>
          <w:sz w:val="24"/>
          <w:szCs w:val="24"/>
        </w:rPr>
      </w:pPr>
    </w:p>
    <w:p w:rsidR="008B3D4F" w:rsidRDefault="008B3D4F">
      <w:pPr>
        <w:spacing w:line="200" w:lineRule="auto"/>
        <w:ind w:left="-540"/>
        <w:jc w:val="center"/>
        <w:rPr>
          <w:b/>
          <w:sz w:val="24"/>
          <w:szCs w:val="24"/>
        </w:rPr>
      </w:pPr>
    </w:p>
    <w:p w:rsidR="008B3D4F" w:rsidRDefault="008B3D4F">
      <w:pPr>
        <w:spacing w:line="200" w:lineRule="auto"/>
        <w:ind w:left="-540"/>
        <w:jc w:val="center"/>
        <w:rPr>
          <w:b/>
          <w:sz w:val="24"/>
          <w:szCs w:val="24"/>
        </w:rPr>
      </w:pPr>
    </w:p>
    <w:p w:rsidR="008B3D4F" w:rsidRDefault="008B3D4F">
      <w:pPr>
        <w:spacing w:line="200" w:lineRule="auto"/>
        <w:ind w:left="-540"/>
        <w:jc w:val="center"/>
        <w:rPr>
          <w:b/>
          <w:sz w:val="24"/>
          <w:szCs w:val="24"/>
        </w:rPr>
      </w:pPr>
    </w:p>
    <w:p w:rsidR="008B3D4F" w:rsidRDefault="008B3D4F">
      <w:pPr>
        <w:spacing w:line="200" w:lineRule="auto"/>
        <w:ind w:left="-540"/>
        <w:jc w:val="center"/>
        <w:rPr>
          <w:b/>
          <w:sz w:val="24"/>
          <w:szCs w:val="24"/>
        </w:rPr>
      </w:pPr>
    </w:p>
    <w:p w:rsidR="008B3D4F" w:rsidRDefault="008B3D4F">
      <w:pPr>
        <w:spacing w:line="200" w:lineRule="auto"/>
        <w:ind w:left="-540"/>
        <w:jc w:val="center"/>
        <w:rPr>
          <w:b/>
          <w:sz w:val="24"/>
          <w:szCs w:val="24"/>
        </w:rPr>
      </w:pPr>
    </w:p>
    <w:p w:rsidR="008B3D4F" w:rsidRDefault="008B3D4F">
      <w:pPr>
        <w:spacing w:line="200" w:lineRule="auto"/>
        <w:ind w:left="-540"/>
        <w:jc w:val="center"/>
        <w:rPr>
          <w:b/>
          <w:sz w:val="24"/>
          <w:szCs w:val="24"/>
        </w:rPr>
      </w:pPr>
    </w:p>
    <w:p w:rsidR="008B3D4F" w:rsidRDefault="001E3FD4">
      <w:pPr>
        <w:spacing w:after="200" w:line="276" w:lineRule="auto"/>
        <w:jc w:val="center"/>
      </w:pPr>
      <w:r>
        <w:rPr>
          <w:b/>
          <w:highlight w:val="white"/>
        </w:rPr>
        <w:t>SERVICIOS SOCIALES - DIPUTACIÓN PROVINCIAL DE PALENCIA</w:t>
      </w:r>
      <w:r>
        <w:rPr>
          <w:highlight w:val="white"/>
        </w:rPr>
        <w:t xml:space="preserve"> </w:t>
      </w:r>
    </w:p>
    <w:sectPr w:rsidR="008B3D4F">
      <w:headerReference w:type="default" r:id="rId8"/>
      <w:headerReference w:type="first" r:id="rId9"/>
      <w:pgSz w:w="12240" w:h="15840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30F" w:rsidRDefault="0071330F">
      <w:pPr>
        <w:spacing w:after="0" w:line="240" w:lineRule="auto"/>
      </w:pPr>
      <w:r>
        <w:separator/>
      </w:r>
    </w:p>
  </w:endnote>
  <w:endnote w:type="continuationSeparator" w:id="0">
    <w:p w:rsidR="0071330F" w:rsidRDefault="0071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30F" w:rsidRDefault="0071330F">
      <w:pPr>
        <w:spacing w:after="0" w:line="240" w:lineRule="auto"/>
      </w:pPr>
      <w:r>
        <w:separator/>
      </w:r>
    </w:p>
  </w:footnote>
  <w:footnote w:type="continuationSeparator" w:id="0">
    <w:p w:rsidR="0071330F" w:rsidRDefault="0071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4F" w:rsidRDefault="008B3D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B3D4F" w:rsidRDefault="008B3D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4F" w:rsidRDefault="001E3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409825" cy="752475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9825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3477895</wp:posOffset>
          </wp:positionH>
          <wp:positionV relativeFrom="paragraph">
            <wp:posOffset>21590</wp:posOffset>
          </wp:positionV>
          <wp:extent cx="2247900" cy="749300"/>
          <wp:effectExtent l="0" t="0" r="0" b="0"/>
          <wp:wrapSquare wrapText="bothSides" distT="0" distB="0" distL="114300" distR="11430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790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C1EE4"/>
    <w:multiLevelType w:val="multilevel"/>
    <w:tmpl w:val="A558AAA4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M9gS0tC4/RUUQQ356mx88UL7uN9NDUu2BgT2xNkUqwOJ4ybkgIFuLXxY/zhDfWOoz2jPmUoy+QFq2sIXCHYKg==" w:salt="RFRmfqVt4dtaC+y+6dnO9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4F"/>
    <w:rsid w:val="001E3FD4"/>
    <w:rsid w:val="002D07FC"/>
    <w:rsid w:val="0071330F"/>
    <w:rsid w:val="008B3D4F"/>
    <w:rsid w:val="009D5338"/>
    <w:rsid w:val="00D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CE10-456E-491D-8B7A-D01BDCCD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36A5E"/>
    <w:pPr>
      <w:ind w:left="720"/>
      <w:contextualSpacing/>
    </w:pPr>
  </w:style>
  <w:style w:type="paragraph" w:customStyle="1" w:styleId="Normal1">
    <w:name w:val="Normal1"/>
    <w:rsid w:val="00736A5E"/>
    <w:pPr>
      <w:spacing w:after="200" w:line="276" w:lineRule="auto"/>
    </w:p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Zdj/05B+cHbBQtZ2wV//theQQ==">CgMxLjAyCmlkLjMwajB6bGwyCWguMWZvYjl0ZTgAciExWVpJVV9XMVJOcHlXeHhPMmZ0SWZNV21maHZaT3VRY08=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Andrés Cieza</dc:creator>
  <cp:lastModifiedBy>Miguel Ángel García de la Cruz</cp:lastModifiedBy>
  <cp:revision>5</cp:revision>
  <dcterms:created xsi:type="dcterms:W3CDTF">2024-09-19T16:05:00Z</dcterms:created>
  <dcterms:modified xsi:type="dcterms:W3CDTF">2024-09-26T12:51:00Z</dcterms:modified>
</cp:coreProperties>
</file>